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E8A7" w14:textId="22E4221D" w:rsidR="001E073A" w:rsidRPr="00C35109" w:rsidRDefault="003E21E2" w:rsidP="005718E4">
      <w:pPr>
        <w:spacing w:after="0"/>
        <w:jc w:val="center"/>
        <w:rPr>
          <w:b/>
          <w:sz w:val="24"/>
          <w:szCs w:val="144"/>
        </w:rPr>
      </w:pPr>
      <w:r>
        <w:rPr>
          <w:b/>
          <w:noProof/>
          <w:sz w:val="144"/>
          <w:szCs w:val="1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8E6B" wp14:editId="767A8069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7783830" cy="1145540"/>
                <wp:effectExtent l="0" t="0" r="13970" b="22860"/>
                <wp:wrapThrough wrapText="bothSides">
                  <wp:wrapPolygon edited="0">
                    <wp:start x="0" y="0"/>
                    <wp:lineTo x="0" y="21552"/>
                    <wp:lineTo x="21568" y="21552"/>
                    <wp:lineTo x="2156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145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503BB65" id="Rectangle 2" o:spid="_x0000_s1026" style="position:absolute;margin-left:-36pt;margin-top:9.2pt;width:612.9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IK58CAADVBQAADgAAAGRycy9lMm9Eb2MueG1srFTfTxsxDH6ftP8hyvu4XmlHV3FFFYhpEgME&#10;TDynuaR3UhJnSdpr99fPyf1oYWhI0/qQxrH92f7O9vnFTiuyFc7XYAqan4woEYZDWZt1QX88XX+a&#10;UeIDMyVTYERB98LTi8XHD+eNnYsxVKBK4QiCGD9vbEGrEOw8yzyvhGb+BKwwqJTgNAsounVWOtYg&#10;ulbZeDT6nDXgSuuAC+/x9apV0kXCl1LwcCelF4GogmJuIZ0unat4ZotzNl87Zquad2mwf8hCs9pg&#10;0AHqigVGNq7+A0rX3IEHGU446AykrLlINWA1+ehVNY8VsyLVguR4O9Dk/x8sv93eO1KXBR1TYpjG&#10;T/SApDGzVoKMIz2N9XO0erT3rpM8XmOtO+l0/McqyC5Ruh8oFbtAOD6enc1OZ6fIPEddnk+m00ki&#10;PTu4W+fDVwGaxEtBHYZPVLLtjQ8YEk17kxjNg6rL61qpJMQ+EZfKkS3DL8w4FyaktNHrhaUy7zmv&#10;1nmKqzb6O5Qt4HSEv8hChOtjtdIhDdRF9Cwy1XKTbmGvRIypzIOQSDGyMU4BBqDjpNvYvmKleC90&#10;AozIElkYsDuAPsmX2G0FnX10FWk2BufR3xJrnQePFBlMGJx1bcC9BaBC3nEnW/uepJaayNIKyj02&#10;oIN2Mr3l1zW2wQ3z4Z45HEVsHVwv4Q4PqaApKHQ3Sipwv956j/Y4IailpMHRLqj/uWFOUKK+GZyd&#10;L/kEm5CEJEymZ2MU3LFmdawxG30J2Fs5LjLL0zXaB9VfpQP9jFtoGaOiihmOsQvKg+uFy9CuHNxj&#10;XCyXyQzn37JwYx4tj+CR1djmT7tn5mw3CwHH6Bb6NcDmr0aitY2eBpabALJO83LgteMbd0fq2W7P&#10;xeV0LCerwzZe/AYAAP//AwBQSwMEFAAGAAgAAAAhADrml07jAAAACwEAAA8AAABkcnMvZG93bnJl&#10;di54bWxMj81OwzAQhO9IvIO1SNxaJ+UnIcSpEKKARGlFQUjc3HhJAvE6it0mvD3bE9x2NKPZ+fL5&#10;aFuxx943jhTE0wgEUulMQ5WCt9fFJAXhgyajW0eo4Ac9zIvjo1xnxg30gvtNqASXkM+0gjqELpPS&#10;lzVa7aeuQ2Lv0/VWB5Z9JU2vBy63rZxF0aW0uiH+UOsOb2ssvzc7q2Dxbr8elh/3y+HO+sf1Cp+S&#10;5zhR6vRkvLkGEXAMf2E4zOfpUPCmrduR8aJVMElmzBLYSM9BHALxxRnDbPm6SlOQRS7/MxS/AAAA&#10;//8DAFBLAQItABQABgAIAAAAIQDkmcPA+wAAAOEBAAATAAAAAAAAAAAAAAAAAAAAAABbQ29udGVu&#10;dF9UeXBlc10ueG1sUEsBAi0AFAAGAAgAAAAhACOyauHXAAAAlAEAAAsAAAAAAAAAAAAAAAAALAEA&#10;AF9yZWxzLy5yZWxzUEsBAi0AFAAGAAgAAAAhADYmSCufAgAA1QUAAA4AAAAAAAAAAAAAAAAALAIA&#10;AGRycy9lMm9Eb2MueG1sUEsBAi0AFAAGAAgAAAAhADrml07jAAAACwEAAA8AAAAAAAAAAAAAAAAA&#10;9wQAAGRycy9kb3ducmV2LnhtbFBLBQYAAAAABAAEAPMAAAAHBgAAAAA=&#10;" fillcolor="#ed7d31 [3205]" strokecolor="#7f7f7f [1612]" strokeweight="1pt">
                <w10:wrap type="through"/>
              </v:rect>
            </w:pict>
          </mc:Fallback>
        </mc:AlternateContent>
      </w:r>
      <w:r w:rsidR="00C35109">
        <w:rPr>
          <w:b/>
          <w:noProof/>
          <w:sz w:val="144"/>
          <w:szCs w:val="1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76931" wp14:editId="24FD85B5">
                <wp:simplePos x="0" y="0"/>
                <wp:positionH relativeFrom="column">
                  <wp:posOffset>-457200</wp:posOffset>
                </wp:positionH>
                <wp:positionV relativeFrom="paragraph">
                  <wp:posOffset>119380</wp:posOffset>
                </wp:positionV>
                <wp:extent cx="7823200" cy="1145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EF9B" w14:textId="4379AC3B" w:rsidR="00C35109" w:rsidRPr="002E075E" w:rsidRDefault="00C35109" w:rsidP="00C351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E075E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Lil’ Miracles Daycare &amp; Learning Center</w:t>
                            </w:r>
                          </w:p>
                          <w:p w14:paraId="79CBF34B" w14:textId="7CAC3C53" w:rsidR="00C35109" w:rsidRPr="00C35109" w:rsidRDefault="008847C7" w:rsidP="00C35109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7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74"/>
                              </w:rPr>
                              <w:t>Enriching the lives of children</w:t>
                            </w:r>
                            <w:r w:rsidR="00C35109" w:rsidRPr="00C35109">
                              <w:rPr>
                                <w:i/>
                                <w:color w:val="FFFFFF" w:themeColor="background1"/>
                                <w:sz w:val="40"/>
                                <w:szCs w:val="74"/>
                              </w:rPr>
                              <w:t>. Washingtonville,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693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9.4pt;width:61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Qb3gCAABaBQAADgAAAGRycy9lMm9Eb2MueG1srFRNb9swDL0P2H8QdF+dr65dUKfIWnQYULTF&#10;0qFnRZYSY5KoSUzs7NeXkp0063bpsItNkY8U+Ujq4rK1hm1ViDW4kg9PBpwpJ6Gq3ark3x9vPpxz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JCnPzkdjahhnkmzD4eT0&#10;dJLZL17cfYj4RYFlSSh5oOZlTsX2NiKlQtA9JN3m4KY2JjfQuN8UBOw0Kk9A750q6TLOEu6MSl7G&#10;fVOaGMiJJ0WePXVlAtsKmhohpXKYa85xCZ1Qmu5+i2OPT65dVm9xPnjkm8HhwdnWDkJm6VXa1Y99&#10;yrrDE39HdScR22Xbd3gJ1Y4aHKBbkOjlTU1NuBURH0SgjaDG0ZbjPX20gabk0EucrSH8+ps+4WlQ&#10;ycpZQxtW8vhzI4LizHx1NMKfhhMaAYb5MDk9G9EhHFuWxxa3sVdA7RjSe+JlFhMezV7UAewTPQbz&#10;dCuZhJN0d8lxL15ht/f0mEg1n2cQLaEXeOsWXqbQid40Yo/tkwi+n0OkEb6D/S6K6atx7LDJ08F8&#10;g6DrPKuJ4I7Vnnha4DzC/WOTXojjc0a9PImzZwAAAP//AwBQSwMEFAAGAAgAAAAhALDWhQ/eAAAA&#10;CwEAAA8AAABkcnMvZG93bnJldi54bWxMj0FvwjAMhe+T9h8iT9oNEqoNaNcUIaZdNw02JG6hMW21&#10;xqmaQLt/P3MaN9vv6fl9+Wp0rbhgHxpPGmZTBQKp9LahSsPX7m2yBBGiIWtaT6jhFwOsivu73GTW&#10;D/SJl22sBIdQyIyGOsYukzKUNToTpr5DYu3ke2cir30lbW8GDnetTJSaS2ca4g+16XBTY/mzPTsN&#10;3++nw/5JfVSv7rkb/KgkuVRq/fgwrl9ARBzjvxmu9bk6FNzp6M9kg2g1TBYJs0QWloxwNczmii9H&#10;ntI0AVnk8pah+AMAAP//AwBQSwECLQAUAAYACAAAACEA5JnDwPsAAADhAQAAEwAAAAAAAAAAAAAA&#10;AAAAAAAAW0NvbnRlbnRfVHlwZXNdLnhtbFBLAQItABQABgAIAAAAIQAjsmrh1wAAAJQBAAALAAAA&#10;AAAAAAAAAAAAACwBAABfcmVscy8ucmVsc1BLAQItABQABgAIAAAAIQAVIVBveAIAAFoFAAAOAAAA&#10;AAAAAAAAAAAAACwCAABkcnMvZTJvRG9jLnhtbFBLAQItABQABgAIAAAAIQCw1oUP3gAAAAsBAAAP&#10;AAAAAAAAAAAAAAAAANAEAABkcnMvZG93bnJldi54bWxQSwUGAAAAAAQABADzAAAA2wUAAAAA&#10;" filled="f" stroked="f">
                <v:textbox>
                  <w:txbxContent>
                    <w:p w14:paraId="3001EF9B" w14:textId="4379AC3B" w:rsidR="00C35109" w:rsidRPr="002E075E" w:rsidRDefault="00C35109" w:rsidP="00C35109">
                      <w:pPr>
                        <w:jc w:val="center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2E075E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Lil’ Miracles Daycare &amp; Learning Center</w:t>
                      </w:r>
                    </w:p>
                    <w:p w14:paraId="79CBF34B" w14:textId="7CAC3C53" w:rsidR="00C35109" w:rsidRPr="00C35109" w:rsidRDefault="008847C7" w:rsidP="00C35109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7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74"/>
                        </w:rPr>
                        <w:t>Enriching the lives of children</w:t>
                      </w:r>
                      <w:r w:rsidR="00C35109" w:rsidRPr="00C35109">
                        <w:rPr>
                          <w:i/>
                          <w:color w:val="FFFFFF" w:themeColor="background1"/>
                          <w:sz w:val="40"/>
                          <w:szCs w:val="74"/>
                        </w:rPr>
                        <w:t>. Washingtonville,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103A4" w14:textId="364D1229" w:rsidR="00C35109" w:rsidRPr="00C35109" w:rsidRDefault="005718E4" w:rsidP="005718E4">
      <w:pPr>
        <w:spacing w:after="0"/>
        <w:jc w:val="center"/>
        <w:rPr>
          <w:b/>
          <w:color w:val="ED7D31"/>
          <w:sz w:val="52"/>
          <w:szCs w:val="38"/>
        </w:rPr>
      </w:pPr>
      <w:r>
        <w:rPr>
          <w:b/>
          <w:noProof/>
          <w:color w:val="000000" w:themeColor="text1"/>
          <w:sz w:val="28"/>
          <w:lang w:eastAsia="zh-CN"/>
        </w:rPr>
        <w:drawing>
          <wp:anchor distT="0" distB="0" distL="114300" distR="114300" simplePos="0" relativeHeight="251663360" behindDoc="0" locked="0" layoutInCell="1" allowOverlap="1" wp14:anchorId="7DA39D3A" wp14:editId="71BAD27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410055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er-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0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09" w:rsidRPr="00C35109">
        <w:rPr>
          <w:b/>
          <w:color w:val="ED7D31"/>
          <w:sz w:val="52"/>
          <w:szCs w:val="38"/>
        </w:rPr>
        <w:t>Give your child the ultimate summer vacation!</w:t>
      </w:r>
    </w:p>
    <w:p w14:paraId="45789356" w14:textId="77777777" w:rsidR="00C35109" w:rsidRDefault="00C35109">
      <w:pPr>
        <w:rPr>
          <w:b/>
        </w:rPr>
        <w:sectPr w:rsidR="00C35109" w:rsidSect="00C35109">
          <w:pgSz w:w="12240" w:h="15840"/>
          <w:pgMar w:top="0" w:right="720" w:bottom="0" w:left="720" w:header="0" w:footer="0" w:gutter="0"/>
          <w:cols w:space="720"/>
          <w:docGrid w:linePitch="360"/>
        </w:sectPr>
      </w:pPr>
    </w:p>
    <w:p w14:paraId="79B36048" w14:textId="77777777" w:rsidR="005718E4" w:rsidRDefault="005718E4" w:rsidP="00C35109">
      <w:pPr>
        <w:jc w:val="center"/>
        <w:rPr>
          <w:color w:val="595959" w:themeColor="text1" w:themeTint="A6"/>
          <w:sz w:val="32"/>
        </w:rPr>
      </w:pPr>
    </w:p>
    <w:p w14:paraId="130D1785" w14:textId="77777777" w:rsidR="005718E4" w:rsidRDefault="005718E4" w:rsidP="005718E4">
      <w:pPr>
        <w:rPr>
          <w:color w:val="595959" w:themeColor="text1" w:themeTint="A6"/>
          <w:sz w:val="32"/>
        </w:rPr>
        <w:sectPr w:rsidR="005718E4" w:rsidSect="005718E4">
          <w:type w:val="continuous"/>
          <w:pgSz w:w="12240" w:h="15840"/>
          <w:pgMar w:top="0" w:right="720" w:bottom="0" w:left="720" w:header="0" w:footer="0" w:gutter="0"/>
          <w:cols w:space="720"/>
          <w:docGrid w:linePitch="360"/>
        </w:sectPr>
      </w:pPr>
    </w:p>
    <w:p w14:paraId="0AA6C2AD" w14:textId="7067F4EC" w:rsidR="005718E4" w:rsidRDefault="00C35109" w:rsidP="001D2DF7">
      <w:pPr>
        <w:spacing w:after="0" w:line="240" w:lineRule="auto"/>
        <w:rPr>
          <w:color w:val="595959" w:themeColor="text1" w:themeTint="A6"/>
          <w:sz w:val="32"/>
        </w:rPr>
      </w:pPr>
      <w:r w:rsidRPr="00C35109">
        <w:rPr>
          <w:color w:val="595959" w:themeColor="text1" w:themeTint="A6"/>
          <w:sz w:val="32"/>
        </w:rPr>
        <w:lastRenderedPageBreak/>
        <w:t>Standard Hours:  9:00 AM</w:t>
      </w:r>
      <w:r w:rsidR="006950AD" w:rsidRPr="00C35109">
        <w:rPr>
          <w:color w:val="595959" w:themeColor="text1" w:themeTint="A6"/>
          <w:sz w:val="32"/>
        </w:rPr>
        <w:t xml:space="preserve"> – </w:t>
      </w:r>
      <w:r w:rsidR="006F0701">
        <w:rPr>
          <w:color w:val="595959" w:themeColor="text1" w:themeTint="A6"/>
          <w:sz w:val="32"/>
        </w:rPr>
        <w:t>4</w:t>
      </w:r>
      <w:r w:rsidRPr="00C35109">
        <w:rPr>
          <w:color w:val="595959" w:themeColor="text1" w:themeTint="A6"/>
          <w:sz w:val="32"/>
        </w:rPr>
        <w:t>:00 PM</w:t>
      </w:r>
    </w:p>
    <w:p w14:paraId="7FECAADA" w14:textId="284E4655" w:rsidR="00C35109" w:rsidRDefault="00C35109" w:rsidP="001D2DF7">
      <w:pPr>
        <w:spacing w:after="0" w:line="240" w:lineRule="auto"/>
        <w:rPr>
          <w:color w:val="595959" w:themeColor="text1" w:themeTint="A6"/>
          <w:sz w:val="32"/>
        </w:rPr>
      </w:pPr>
      <w:r w:rsidRPr="00C35109">
        <w:rPr>
          <w:color w:val="595959" w:themeColor="text1" w:themeTint="A6"/>
          <w:sz w:val="32"/>
        </w:rPr>
        <w:lastRenderedPageBreak/>
        <w:t xml:space="preserve">Extended Hours: </w:t>
      </w:r>
      <w:r w:rsidR="00C97349" w:rsidRPr="00C35109">
        <w:rPr>
          <w:color w:val="595959" w:themeColor="text1" w:themeTint="A6"/>
          <w:sz w:val="32"/>
        </w:rPr>
        <w:t>7</w:t>
      </w:r>
      <w:r w:rsidRPr="00C35109">
        <w:rPr>
          <w:color w:val="595959" w:themeColor="text1" w:themeTint="A6"/>
          <w:sz w:val="32"/>
        </w:rPr>
        <w:t>:00 AM – 6:00 PM</w:t>
      </w:r>
    </w:p>
    <w:p w14:paraId="36BDFC5F" w14:textId="77777777" w:rsidR="001D2DF7" w:rsidRPr="005718E4" w:rsidRDefault="001D2DF7" w:rsidP="001D2DF7">
      <w:pPr>
        <w:spacing w:after="0" w:line="240" w:lineRule="auto"/>
        <w:rPr>
          <w:color w:val="595959" w:themeColor="text1" w:themeTint="A6"/>
          <w:sz w:val="32"/>
        </w:rPr>
        <w:sectPr w:rsidR="001D2DF7" w:rsidRPr="005718E4" w:rsidSect="005718E4">
          <w:type w:val="continuous"/>
          <w:pgSz w:w="12240" w:h="15840"/>
          <w:pgMar w:top="0" w:right="720" w:bottom="0" w:left="720" w:header="0" w:footer="0" w:gutter="0"/>
          <w:cols w:num="2" w:space="720"/>
          <w:docGrid w:linePitch="360"/>
        </w:sectPr>
      </w:pPr>
    </w:p>
    <w:p w14:paraId="128D2570" w14:textId="0BAF5635" w:rsidR="00BE0478" w:rsidRPr="005718E4" w:rsidRDefault="00BE0478" w:rsidP="001D2DF7">
      <w:pPr>
        <w:spacing w:after="0" w:line="240" w:lineRule="auto"/>
        <w:rPr>
          <w:b/>
          <w:color w:val="595959" w:themeColor="text1" w:themeTint="A6"/>
          <w:sz w:val="2"/>
        </w:rPr>
      </w:pPr>
    </w:p>
    <w:p w14:paraId="18C6D4E8" w14:textId="0DD180F8" w:rsidR="00D64077" w:rsidRPr="001D2DF7" w:rsidRDefault="006F0701" w:rsidP="001D2DF7">
      <w:pPr>
        <w:spacing w:after="0" w:line="240" w:lineRule="auto"/>
        <w:jc w:val="center"/>
        <w:rPr>
          <w:b/>
          <w:color w:val="ED7D31"/>
          <w:sz w:val="32"/>
        </w:rPr>
      </w:pPr>
      <w:r>
        <w:rPr>
          <w:b/>
          <w:color w:val="ED7D31"/>
          <w:sz w:val="32"/>
        </w:rPr>
        <w:t>All a</w:t>
      </w:r>
      <w:r w:rsidR="001D2DF7" w:rsidRPr="001D2DF7">
        <w:rPr>
          <w:b/>
          <w:color w:val="ED7D31"/>
          <w:sz w:val="32"/>
        </w:rPr>
        <w:t>ctivities, meals and snacks included!</w:t>
      </w:r>
    </w:p>
    <w:p w14:paraId="5216FE9D" w14:textId="149EB9E5" w:rsidR="00344E83" w:rsidRPr="00BE0478" w:rsidRDefault="00C35109" w:rsidP="005718E4">
      <w:pPr>
        <w:spacing w:after="0" w:line="240" w:lineRule="auto"/>
        <w:rPr>
          <w:b/>
          <w:color w:val="595959" w:themeColor="text1" w:themeTint="A6"/>
          <w:sz w:val="28"/>
        </w:rPr>
      </w:pPr>
      <w:r w:rsidRPr="00BE0478">
        <w:rPr>
          <w:b/>
          <w:color w:val="595959" w:themeColor="text1" w:themeTint="A6"/>
          <w:sz w:val="28"/>
        </w:rPr>
        <w:t>Summer</w:t>
      </w:r>
      <w:r w:rsidR="005718E4">
        <w:rPr>
          <w:b/>
          <w:color w:val="595959" w:themeColor="text1" w:themeTint="A6"/>
          <w:sz w:val="28"/>
        </w:rPr>
        <w:t xml:space="preserve"> Learning &amp; Fun</w:t>
      </w:r>
      <w:r w:rsidRPr="00BE0478">
        <w:rPr>
          <w:b/>
          <w:color w:val="595959" w:themeColor="text1" w:themeTint="A6"/>
          <w:sz w:val="28"/>
        </w:rPr>
        <w:t xml:space="preserve"> </w:t>
      </w:r>
      <w:r w:rsidR="00344E83" w:rsidRPr="00BE0478">
        <w:rPr>
          <w:b/>
          <w:color w:val="595959" w:themeColor="text1" w:themeTint="A6"/>
          <w:sz w:val="28"/>
        </w:rPr>
        <w:t>Activities</w:t>
      </w:r>
      <w:r w:rsidRPr="00BE0478">
        <w:rPr>
          <w:b/>
          <w:color w:val="595959" w:themeColor="text1" w:themeTint="A6"/>
          <w:sz w:val="28"/>
        </w:rPr>
        <w:t xml:space="preserve"> Include:</w:t>
      </w:r>
    </w:p>
    <w:p w14:paraId="58536358" w14:textId="77777777" w:rsidR="00C35109" w:rsidRDefault="00C35109" w:rsidP="00C35109">
      <w:pPr>
        <w:spacing w:after="0"/>
        <w:sectPr w:rsidR="00C35109" w:rsidSect="00C35109">
          <w:type w:val="continuous"/>
          <w:pgSz w:w="12240" w:h="15840"/>
          <w:pgMar w:top="0" w:right="720" w:bottom="0" w:left="720" w:header="0" w:footer="0" w:gutter="0"/>
          <w:cols w:space="720"/>
          <w:docGrid w:linePitch="360"/>
        </w:sectPr>
      </w:pPr>
    </w:p>
    <w:p w14:paraId="57329CE8" w14:textId="3D2F3D67" w:rsidR="00344E83" w:rsidRPr="00BE0478" w:rsidRDefault="00344E83" w:rsidP="006950AD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lastRenderedPageBreak/>
        <w:t>Water games</w:t>
      </w:r>
    </w:p>
    <w:p w14:paraId="4BBA623F" w14:textId="222228F2" w:rsidR="00344E83" w:rsidRPr="00BE0478" w:rsidRDefault="005718E4" w:rsidP="00344E83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Cultural Party</w:t>
      </w:r>
      <w:r w:rsidR="00344E83" w:rsidRPr="00BE0478">
        <w:rPr>
          <w:color w:val="595959" w:themeColor="text1" w:themeTint="A6"/>
          <w:sz w:val="24"/>
        </w:rPr>
        <w:t xml:space="preserve"> </w:t>
      </w:r>
    </w:p>
    <w:p w14:paraId="4857EF4A" w14:textId="60E3D0D7" w:rsidR="00344E83" w:rsidRPr="00BE0478" w:rsidRDefault="00344E83" w:rsidP="00344E83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Sprinkler</w:t>
      </w:r>
      <w:r w:rsidR="005718E4">
        <w:rPr>
          <w:color w:val="595959" w:themeColor="text1" w:themeTint="A6"/>
          <w:sz w:val="24"/>
        </w:rPr>
        <w:t xml:space="preserve"> Time</w:t>
      </w:r>
    </w:p>
    <w:p w14:paraId="7083D301" w14:textId="77777777" w:rsidR="00775A18" w:rsidRPr="00BE0478" w:rsidRDefault="00344E83" w:rsidP="00344E83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Water slide</w:t>
      </w:r>
      <w:r w:rsidR="00775A18" w:rsidRPr="00BE0478">
        <w:rPr>
          <w:color w:val="595959" w:themeColor="text1" w:themeTint="A6"/>
          <w:sz w:val="24"/>
        </w:rPr>
        <w:t xml:space="preserve"> </w:t>
      </w:r>
    </w:p>
    <w:p w14:paraId="0C42C780" w14:textId="586E9420" w:rsidR="002336D1" w:rsidRPr="00BE0478" w:rsidRDefault="002336D1" w:rsidP="00344E83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 xml:space="preserve">Sports </w:t>
      </w:r>
      <w:r w:rsidR="00C35109" w:rsidRPr="00BE0478">
        <w:rPr>
          <w:color w:val="595959" w:themeColor="text1" w:themeTint="A6"/>
          <w:sz w:val="24"/>
        </w:rPr>
        <w:t>Play</w:t>
      </w:r>
    </w:p>
    <w:p w14:paraId="78EC2FF8" w14:textId="059CDDBE" w:rsidR="001E073A" w:rsidRPr="00BE0478" w:rsidRDefault="00344E83" w:rsidP="00344E83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Arts &amp; Crafts day</w:t>
      </w:r>
    </w:p>
    <w:p w14:paraId="0F8EC817" w14:textId="77777777" w:rsidR="005718E4" w:rsidRPr="00BE0478" w:rsidRDefault="005718E4" w:rsidP="005718E4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lastRenderedPageBreak/>
        <w:t>Pottery and clay work</w:t>
      </w:r>
    </w:p>
    <w:p w14:paraId="17F93F52" w14:textId="092159E5" w:rsidR="006950AD" w:rsidRPr="00BE0478" w:rsidRDefault="006950AD" w:rsidP="006950AD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Science</w:t>
      </w:r>
    </w:p>
    <w:p w14:paraId="4FFEFAF0" w14:textId="4B8926C1" w:rsidR="008123CF" w:rsidRPr="00BE0478" w:rsidRDefault="00C35109" w:rsidP="006950AD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Story Telling</w:t>
      </w:r>
    </w:p>
    <w:p w14:paraId="512C1757" w14:textId="3AA74029" w:rsidR="008123CF" w:rsidRPr="00BE0478" w:rsidRDefault="00C35109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Music and Dance</w:t>
      </w:r>
    </w:p>
    <w:p w14:paraId="2388451D" w14:textId="078E83EA" w:rsidR="008123CF" w:rsidRPr="00BE0478" w:rsidRDefault="00C35109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Crazy Hair Day</w:t>
      </w:r>
    </w:p>
    <w:p w14:paraId="3DD04194" w14:textId="01676F7E" w:rsidR="008123CF" w:rsidRPr="00BE0478" w:rsidRDefault="008123CF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Favorite Profession</w:t>
      </w:r>
    </w:p>
    <w:p w14:paraId="18A9A593" w14:textId="77777777" w:rsidR="005718E4" w:rsidRPr="00BE0478" w:rsidRDefault="005718E4" w:rsidP="005718E4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lastRenderedPageBreak/>
        <w:t>Communication</w:t>
      </w:r>
      <w:r>
        <w:rPr>
          <w:color w:val="595959" w:themeColor="text1" w:themeTint="A6"/>
          <w:sz w:val="24"/>
        </w:rPr>
        <w:t xml:space="preserve"> Skills</w:t>
      </w:r>
    </w:p>
    <w:p w14:paraId="6E1D65DF" w14:textId="6F7A5E0A" w:rsidR="008123CF" w:rsidRPr="00BE0478" w:rsidRDefault="008123CF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Little Chef’s workshop</w:t>
      </w:r>
    </w:p>
    <w:p w14:paraId="78DA07AE" w14:textId="447696B3" w:rsidR="008123CF" w:rsidRPr="00BE0478" w:rsidRDefault="008123CF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Photography</w:t>
      </w:r>
    </w:p>
    <w:p w14:paraId="5897D8F6" w14:textId="14A0A72F" w:rsidR="008123CF" w:rsidRPr="00BE0478" w:rsidRDefault="008123CF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New Friendships</w:t>
      </w:r>
    </w:p>
    <w:p w14:paraId="2F8BAF97" w14:textId="7E450EB6" w:rsidR="008123CF" w:rsidRPr="00BE0478" w:rsidRDefault="008123CF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</w:pPr>
      <w:r w:rsidRPr="00BE0478">
        <w:rPr>
          <w:color w:val="595959" w:themeColor="text1" w:themeTint="A6"/>
          <w:sz w:val="24"/>
        </w:rPr>
        <w:t>Meals and Snacks</w:t>
      </w:r>
    </w:p>
    <w:p w14:paraId="1B35AC74" w14:textId="41CB61EA" w:rsidR="00C35109" w:rsidRPr="00BE0478" w:rsidRDefault="00C35109" w:rsidP="008123CF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</w:rPr>
        <w:sectPr w:rsidR="00C35109" w:rsidRPr="00BE0478" w:rsidSect="00C35109">
          <w:type w:val="continuous"/>
          <w:pgSz w:w="12240" w:h="15840"/>
          <w:pgMar w:top="0" w:right="720" w:bottom="0" w:left="720" w:header="0" w:footer="0" w:gutter="0"/>
          <w:cols w:num="3" w:space="720"/>
          <w:docGrid w:linePitch="360"/>
        </w:sectPr>
      </w:pPr>
      <w:r w:rsidRPr="00BE0478">
        <w:rPr>
          <w:color w:val="595959" w:themeColor="text1" w:themeTint="A6"/>
          <w:sz w:val="24"/>
        </w:rPr>
        <w:t>…a</w:t>
      </w:r>
      <w:r w:rsidR="008123CF" w:rsidRPr="00BE0478">
        <w:rPr>
          <w:color w:val="595959" w:themeColor="text1" w:themeTint="A6"/>
          <w:sz w:val="24"/>
        </w:rPr>
        <w:t xml:space="preserve">nd much </w:t>
      </w:r>
      <w:r w:rsidR="00D64077">
        <w:rPr>
          <w:color w:val="595959" w:themeColor="text1" w:themeTint="A6"/>
          <w:sz w:val="24"/>
        </w:rPr>
        <w:t>more</w:t>
      </w:r>
    </w:p>
    <w:p w14:paraId="58B3AA55" w14:textId="1C45A451" w:rsidR="00D64077" w:rsidRPr="00D64077" w:rsidRDefault="005718E4" w:rsidP="0067555A">
      <w:pPr>
        <w:spacing w:before="100" w:beforeAutospacing="1" w:after="100" w:afterAutospacing="1" w:line="276" w:lineRule="auto"/>
        <w:rPr>
          <w:b/>
          <w:color w:val="ED7D31"/>
          <w:sz w:val="40"/>
        </w:rPr>
      </w:pPr>
      <w:r w:rsidRPr="00D64077">
        <w:rPr>
          <w:b/>
          <w:color w:val="ED7D31"/>
          <w:sz w:val="40"/>
        </w:rPr>
        <w:lastRenderedPageBreak/>
        <w:t>Large Family? Ask about our d</w:t>
      </w:r>
      <w:r w:rsidR="006950AD" w:rsidRPr="00D64077">
        <w:rPr>
          <w:b/>
          <w:color w:val="ED7D31"/>
          <w:sz w:val="40"/>
        </w:rPr>
        <w:t>iscount</w:t>
      </w:r>
      <w:r w:rsidR="008123CF" w:rsidRPr="00D64077">
        <w:rPr>
          <w:b/>
          <w:color w:val="ED7D31"/>
          <w:sz w:val="40"/>
        </w:rPr>
        <w:t xml:space="preserve"> </w:t>
      </w:r>
      <w:r w:rsidRPr="00D64077">
        <w:rPr>
          <w:b/>
          <w:color w:val="ED7D31"/>
          <w:sz w:val="40"/>
        </w:rPr>
        <w:t>for</w:t>
      </w:r>
      <w:r w:rsidR="008123CF" w:rsidRPr="00D64077">
        <w:rPr>
          <w:b/>
          <w:color w:val="ED7D31"/>
          <w:sz w:val="40"/>
        </w:rPr>
        <w:t xml:space="preserve"> two or more </w:t>
      </w:r>
      <w:r w:rsidRPr="001D2DF7">
        <w:rPr>
          <w:b/>
          <w:color w:val="ED7D31"/>
          <w:sz w:val="40"/>
        </w:rPr>
        <w:t>children</w:t>
      </w:r>
      <w:r w:rsidRPr="00D64077">
        <w:rPr>
          <w:b/>
          <w:color w:val="ED7D31"/>
          <w:sz w:val="40"/>
        </w:rPr>
        <w:t>!</w:t>
      </w:r>
    </w:p>
    <w:p w14:paraId="21DA637D" w14:textId="6A833C66" w:rsidR="008123CF" w:rsidRPr="005718E4" w:rsidRDefault="005718E4" w:rsidP="006F0701">
      <w:pPr>
        <w:spacing w:before="240" w:after="0" w:line="240" w:lineRule="auto"/>
        <w:rPr>
          <w:color w:val="595959" w:themeColor="text1" w:themeTint="A6"/>
          <w:sz w:val="28"/>
        </w:rPr>
      </w:pPr>
      <w:r w:rsidRPr="005718E4">
        <w:rPr>
          <w:b/>
          <w:color w:val="595959" w:themeColor="text1" w:themeTint="A6"/>
          <w:sz w:val="28"/>
        </w:rPr>
        <w:t>Field Trips</w:t>
      </w:r>
      <w:r w:rsidR="006F0701">
        <w:rPr>
          <w:b/>
          <w:color w:val="595959" w:themeColor="text1" w:themeTint="A6"/>
          <w:sz w:val="28"/>
        </w:rPr>
        <w:t xml:space="preserve"> for Ages 7+</w:t>
      </w:r>
      <w:r>
        <w:rPr>
          <w:b/>
          <w:color w:val="595959" w:themeColor="text1" w:themeTint="A6"/>
          <w:sz w:val="28"/>
        </w:rPr>
        <w:t xml:space="preserve"> Include:</w:t>
      </w:r>
    </w:p>
    <w:p w14:paraId="0BC0984D" w14:textId="77777777" w:rsidR="005718E4" w:rsidRDefault="005718E4" w:rsidP="005718E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404040" w:themeColor="text1" w:themeTint="BF"/>
        </w:rPr>
        <w:sectPr w:rsidR="005718E4" w:rsidSect="00C35109">
          <w:type w:val="continuous"/>
          <w:pgSz w:w="12240" w:h="15840"/>
          <w:pgMar w:top="0" w:right="720" w:bottom="0" w:left="720" w:header="0" w:footer="0" w:gutter="0"/>
          <w:cols w:space="720"/>
          <w:docGrid w:linePitch="360"/>
        </w:sectPr>
      </w:pPr>
    </w:p>
    <w:p w14:paraId="52277BFD" w14:textId="7AEBCB06" w:rsidR="008123CF" w:rsidRPr="005718E4" w:rsidRDefault="006F0701" w:rsidP="008123CF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Hilmar Swimming</w:t>
      </w:r>
    </w:p>
    <w:p w14:paraId="4FCC80FC" w14:textId="1BFE853B" w:rsidR="008123CF" w:rsidRPr="005718E4" w:rsidRDefault="008123CF" w:rsidP="008123CF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5718E4">
        <w:rPr>
          <w:color w:val="404040" w:themeColor="text1" w:themeTint="BF"/>
        </w:rPr>
        <w:t>Bowling</w:t>
      </w:r>
    </w:p>
    <w:p w14:paraId="737D28D9" w14:textId="5A49AA77" w:rsidR="008123CF" w:rsidRPr="005718E4" w:rsidRDefault="00822C95" w:rsidP="008123CF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Movies</w:t>
      </w:r>
      <w:r w:rsidR="008123CF" w:rsidRPr="005718E4">
        <w:rPr>
          <w:color w:val="404040" w:themeColor="text1" w:themeTint="BF"/>
        </w:rPr>
        <w:t xml:space="preserve"> </w:t>
      </w:r>
    </w:p>
    <w:p w14:paraId="5D9D77A1" w14:textId="78C393B9" w:rsidR="005718E4" w:rsidRPr="006F0701" w:rsidRDefault="008123CF" w:rsidP="005718E4">
      <w:pPr>
        <w:pStyle w:val="ListParagraph"/>
        <w:numPr>
          <w:ilvl w:val="0"/>
          <w:numId w:val="3"/>
        </w:numPr>
        <w:sectPr w:rsidR="005718E4" w:rsidRPr="006F0701" w:rsidSect="005718E4">
          <w:type w:val="continuous"/>
          <w:pgSz w:w="12240" w:h="15840"/>
          <w:pgMar w:top="0" w:right="720" w:bottom="0" w:left="720" w:header="0" w:footer="0" w:gutter="0"/>
          <w:cols w:num="2" w:space="720"/>
          <w:docGrid w:linePitch="360"/>
        </w:sectPr>
      </w:pPr>
      <w:r w:rsidRPr="005718E4">
        <w:rPr>
          <w:color w:val="404040" w:themeColor="text1" w:themeTint="BF"/>
        </w:rPr>
        <w:t>Picnic</w:t>
      </w:r>
      <w:r w:rsidR="005718E4" w:rsidRPr="005718E4">
        <w:rPr>
          <w:color w:val="404040" w:themeColor="text1" w:themeTint="BF"/>
        </w:rPr>
        <w:t>s</w:t>
      </w:r>
      <w:r w:rsidRPr="005718E4">
        <w:rPr>
          <w:color w:val="404040" w:themeColor="text1" w:themeTint="BF"/>
        </w:rPr>
        <w:t xml:space="preserve"> in the park </w:t>
      </w:r>
    </w:p>
    <w:p w14:paraId="6D644F59" w14:textId="473DC63C" w:rsidR="006F0701" w:rsidRDefault="00090977" w:rsidP="006F0701">
      <w:pPr>
        <w:jc w:val="center"/>
        <w:rPr>
          <w:color w:val="595959" w:themeColor="text1" w:themeTint="A6"/>
          <w:sz w:val="30"/>
          <w:szCs w:val="30"/>
        </w:rPr>
      </w:pPr>
      <w:r w:rsidRPr="006F0701">
        <w:rPr>
          <w:color w:val="595959" w:themeColor="text1" w:themeTint="A6"/>
          <w:sz w:val="30"/>
          <w:szCs w:val="30"/>
        </w:rPr>
        <w:lastRenderedPageBreak/>
        <w:t>We are a fully licens</w:t>
      </w:r>
      <w:r w:rsidR="008847C7">
        <w:rPr>
          <w:color w:val="595959" w:themeColor="text1" w:themeTint="A6"/>
          <w:sz w:val="30"/>
          <w:szCs w:val="30"/>
        </w:rPr>
        <w:t>ed</w:t>
      </w:r>
      <w:r w:rsidRPr="006F0701">
        <w:rPr>
          <w:color w:val="595959" w:themeColor="text1" w:themeTint="A6"/>
          <w:sz w:val="30"/>
          <w:szCs w:val="30"/>
        </w:rPr>
        <w:t xml:space="preserve"> daycare</w:t>
      </w:r>
      <w:r w:rsidR="008847C7">
        <w:rPr>
          <w:color w:val="595959" w:themeColor="text1" w:themeTint="A6"/>
          <w:sz w:val="30"/>
          <w:szCs w:val="30"/>
        </w:rPr>
        <w:t xml:space="preserve"> and learning center</w:t>
      </w:r>
      <w:bookmarkStart w:id="0" w:name="_GoBack"/>
      <w:bookmarkEnd w:id="0"/>
      <w:r w:rsidR="00D64077" w:rsidRPr="006F0701">
        <w:rPr>
          <w:color w:val="595959" w:themeColor="text1" w:themeTint="A6"/>
          <w:sz w:val="30"/>
          <w:szCs w:val="30"/>
        </w:rPr>
        <w:t xml:space="preserve"> in Washingtonville, NY</w:t>
      </w:r>
      <w:r w:rsidR="00A82762" w:rsidRPr="006F0701">
        <w:rPr>
          <w:color w:val="595959" w:themeColor="text1" w:themeTint="A6"/>
          <w:sz w:val="30"/>
          <w:szCs w:val="30"/>
        </w:rPr>
        <w:t xml:space="preserve"> serving ages 4 </w:t>
      </w:r>
      <w:r w:rsidR="00BD7DCF" w:rsidRPr="006F0701">
        <w:rPr>
          <w:color w:val="595959" w:themeColor="text1" w:themeTint="A6"/>
          <w:sz w:val="30"/>
          <w:szCs w:val="30"/>
        </w:rPr>
        <w:t>–</w:t>
      </w:r>
      <w:r w:rsidR="00A82762" w:rsidRPr="006F0701">
        <w:rPr>
          <w:color w:val="595959" w:themeColor="text1" w:themeTint="A6"/>
          <w:sz w:val="30"/>
          <w:szCs w:val="30"/>
        </w:rPr>
        <w:t xml:space="preserve"> 10</w:t>
      </w:r>
      <w:r w:rsidR="00BD7DCF" w:rsidRPr="006F0701">
        <w:rPr>
          <w:color w:val="595959" w:themeColor="text1" w:themeTint="A6"/>
          <w:sz w:val="30"/>
          <w:szCs w:val="30"/>
        </w:rPr>
        <w:t xml:space="preserve">. </w:t>
      </w:r>
      <w:r w:rsidR="006F0701" w:rsidRPr="006F0701">
        <w:rPr>
          <w:color w:val="595959" w:themeColor="text1" w:themeTint="A6"/>
          <w:sz w:val="30"/>
          <w:szCs w:val="30"/>
        </w:rPr>
        <w:t xml:space="preserve">For ages 6 weeks – 3 years, additional fees may apply for our summer daycare program. </w:t>
      </w:r>
    </w:p>
    <w:p w14:paraId="3CB45F50" w14:textId="69974735" w:rsidR="006F0701" w:rsidRPr="006F0701" w:rsidRDefault="006F0701" w:rsidP="006F0701">
      <w:pPr>
        <w:spacing w:after="0" w:line="240" w:lineRule="auto"/>
        <w:jc w:val="center"/>
        <w:rPr>
          <w:color w:val="595959" w:themeColor="text1" w:themeTint="A6"/>
          <w:sz w:val="6"/>
          <w:szCs w:val="30"/>
        </w:rPr>
      </w:pPr>
    </w:p>
    <w:p w14:paraId="4532C911" w14:textId="08226195" w:rsidR="00D64077" w:rsidRPr="006F0701" w:rsidRDefault="006F0701" w:rsidP="006F0701">
      <w:pPr>
        <w:jc w:val="center"/>
        <w:rPr>
          <w:sz w:val="30"/>
          <w:szCs w:val="30"/>
        </w:rPr>
      </w:pPr>
      <w:r w:rsidRPr="006F0701">
        <w:rPr>
          <w:color w:val="595959" w:themeColor="text1" w:themeTint="A6"/>
          <w:sz w:val="30"/>
          <w:szCs w:val="30"/>
        </w:rPr>
        <w:t>Pricing starts at $135/week and includes meals and snacks!</w:t>
      </w:r>
    </w:p>
    <w:p w14:paraId="48586745" w14:textId="2A063313" w:rsidR="00D64077" w:rsidRPr="00D64077" w:rsidRDefault="0067555A" w:rsidP="00090977">
      <w:pPr>
        <w:jc w:val="center"/>
        <w:rPr>
          <w:b/>
          <w:color w:val="595959" w:themeColor="text1" w:themeTint="A6"/>
          <w:sz w:val="52"/>
          <w:szCs w:val="40"/>
        </w:rPr>
      </w:pPr>
      <w:r w:rsidRPr="00D64077">
        <w:rPr>
          <w:b/>
          <w:noProof/>
          <w:color w:val="595959" w:themeColor="text1" w:themeTint="A6"/>
          <w:sz w:val="260"/>
          <w:szCs w:val="14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C943A" wp14:editId="0929F9A3">
                <wp:simplePos x="0" y="0"/>
                <wp:positionH relativeFrom="column">
                  <wp:posOffset>-457200</wp:posOffset>
                </wp:positionH>
                <wp:positionV relativeFrom="paragraph">
                  <wp:posOffset>864235</wp:posOffset>
                </wp:positionV>
                <wp:extent cx="7823200" cy="12528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BB9C" w14:textId="2B39D31B" w:rsidR="005718E4" w:rsidRPr="000C3712" w:rsidRDefault="005718E4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C371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Phone: 845-496-0409</w:t>
                            </w:r>
                          </w:p>
                          <w:p w14:paraId="71FF0C70" w14:textId="044BA424" w:rsidR="005718E4" w:rsidRPr="000C3712" w:rsidRDefault="005718E4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C371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hyperlink r:id="rId8" w:history="1">
                              <w:r w:rsidR="0067555A" w:rsidRPr="000C3712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LilMiraclesGDCLC@gmail.com</w:t>
                              </w:r>
                            </w:hyperlink>
                          </w:p>
                          <w:p w14:paraId="4F00A347" w14:textId="6684AF4F" w:rsidR="0067555A" w:rsidRPr="000C3712" w:rsidRDefault="0067555A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C371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www.lilmiracleslearningcenter.com</w:t>
                            </w:r>
                          </w:p>
                          <w:p w14:paraId="006F5D3A" w14:textId="77777777" w:rsidR="0067555A" w:rsidRDefault="0067555A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C7E358E" w14:textId="77777777" w:rsidR="0067555A" w:rsidRDefault="0067555A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4E4A67C" w14:textId="32D3BFBC" w:rsidR="0067555A" w:rsidRPr="0067555A" w:rsidRDefault="0067555A" w:rsidP="005718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943A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6pt;margin-top:68.05pt;width:616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dW0XkCAABhBQAADgAAAGRycy9lMm9Eb2MueG1srFRRbxMxDH5H4j9EeWfXlpWWatepbBpCmraJ&#10;De05zSXtiSQOidu78utxcteuFF6GeLlz7M+O/dnOxWVrDduqEGtwJR+eDThTTkJVu1XJvz3dvJty&#10;FlG4ShhwquQ7Ffnl/O2bi8bP1AjWYCoVGAVxcdb4kq8R/awoolwrK+IZeOXIqCFYgXQMq6IKoqHo&#10;1hSjweBD0UCofACpYiTtdWfk8xxfayXxXuuokJmSU26YvyF/l+lbzC/EbBWEX9eyT0P8QxZW1I4u&#10;PYS6FijYJtR/hLK1DBBB45kEW4DWtVS5BqpmODip5nEtvMq1EDnRH2iK/y+svNs+BFZXJZ9w5oSl&#10;Fj2pFtknaNkksdP4OCPQoycYtqSmLu/1kZSp6FYHm/5UDiM78bw7cJuCSVJOpqP31DDOJNmGo/Fo&#10;Oh6nOMWLuw8RPyuwLAklD9S8zKnY3kbsoHtIus3BTW1MbqBxvykoZqdReQJ671RJl3GWcGdU8jLu&#10;q9LEQE48KfLsqSsT2FbQ1AgplcNcc45L6ITSdPdrHHt8cu2yeo3zwSPfDA4PzrZ2EDJLJ2lX3/cp&#10;6w5PVB/VnURsl21u/aGhS6h21OcA3Z5EL29q6sWtiPggAi0G9Y+WHe/pow00JYde4mwN4eff9AlP&#10;80pWzhpatJLHHxsRFGfmi6NJ/jg8P0+bmQ/n48mIDuHYsjy2uI29AurKkJ4VL7OY8Gj2og5gn+lN&#10;WKRbySScpLtLjnvxCrv1pzdFqsUig2gXvcBb9+hlCp1YTpP21D6L4PtxRJrkO9ivpJidTGWHTZ4O&#10;FhsEXeeRTTx3rPb80x7noe/fnPRQHJ8z6uVlnP8CAAD//wMAUEsDBBQABgAIAAAAIQCGbmbo4AAA&#10;AAwBAAAPAAAAZHJzL2Rvd25yZXYueG1sTI/NTsMwEITvSLyDtUjcWjtNCTTEqRCIaxHlR+rNjbdJ&#10;RLyOYrcJb9/tCY47M5r9plhPrhMnHELrSUMyVyCQKm9bqjV8frzOHkCEaMiazhNq+MUA6/L6qjC5&#10;9SO942kba8ElFHKjoYmxz6UMVYPOhLnvkdg7+MGZyOdQSzuYkctdJxdKZdKZlvhDY3p8brD62R6d&#10;hq/NYfe9VG/1i7vrRz8pSW4ltb69mZ4eQUSc4l8YLviMDiUz7f2RbBCdhtn9grdENtIsAXFJJJli&#10;aa8hTdMlyLKQ/0eUZwAAAP//AwBQSwECLQAUAAYACAAAACEA5JnDwPsAAADhAQAAEwAAAAAAAAAA&#10;AAAAAAAAAAAAW0NvbnRlbnRfVHlwZXNdLnhtbFBLAQItABQABgAIAAAAIQAjsmrh1wAAAJQBAAAL&#10;AAAAAAAAAAAAAAAAACwBAABfcmVscy8ucmVsc1BLAQItABQABgAIAAAAIQAct1bReQIAAGEFAAAO&#10;AAAAAAAAAAAAAAAAACwCAABkcnMvZTJvRG9jLnhtbFBLAQItABQABgAIAAAAIQCGbmbo4AAAAAwB&#10;AAAPAAAAAAAAAAAAAAAAANEEAABkcnMvZG93bnJldi54bWxQSwUGAAAAAAQABADzAAAA3gUAAAAA&#10;" filled="f" stroked="f">
                <v:textbox>
                  <w:txbxContent>
                    <w:p w14:paraId="2ED9BB9C" w14:textId="2B39D31B" w:rsidR="005718E4" w:rsidRPr="000C3712" w:rsidRDefault="005718E4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 w:rsidRPr="000C371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Phone: 845-496-0409</w:t>
                      </w:r>
                    </w:p>
                    <w:p w14:paraId="71FF0C70" w14:textId="044BA424" w:rsidR="005718E4" w:rsidRPr="000C3712" w:rsidRDefault="005718E4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C371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hyperlink r:id="rId9" w:history="1">
                        <w:r w:rsidR="0067555A" w:rsidRPr="000C3712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LilMiracle</w:t>
                        </w:r>
                        <w:r w:rsidR="0067555A" w:rsidRPr="000C3712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s</w:t>
                        </w:r>
                        <w:r w:rsidR="0067555A" w:rsidRPr="000C3712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GDCLC@gmail.com</w:t>
                        </w:r>
                      </w:hyperlink>
                    </w:p>
                    <w:p w14:paraId="4F00A347" w14:textId="6684AF4F" w:rsidR="0067555A" w:rsidRPr="000C3712" w:rsidRDefault="0067555A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C371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www.lilmiracleslearningcenter.com</w:t>
                      </w:r>
                    </w:p>
                    <w:p w14:paraId="006F5D3A" w14:textId="77777777" w:rsidR="0067555A" w:rsidRDefault="0067555A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7C7E358E" w14:textId="77777777" w:rsidR="0067555A" w:rsidRDefault="0067555A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4E4A67C" w14:textId="32D3BFBC" w:rsidR="0067555A" w:rsidRPr="0067555A" w:rsidRDefault="0067555A" w:rsidP="005718E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fdd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D64077">
        <w:rPr>
          <w:b/>
          <w:noProof/>
          <w:color w:val="595959" w:themeColor="text1" w:themeTint="A6"/>
          <w:sz w:val="260"/>
          <w:szCs w:val="14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20B0E" wp14:editId="6746D92F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933450</wp:posOffset>
                </wp:positionV>
                <wp:extent cx="7783830" cy="1259840"/>
                <wp:effectExtent l="0" t="0" r="13970" b="35560"/>
                <wp:wrapThrough wrapText="bothSides">
                  <wp:wrapPolygon edited="0">
                    <wp:start x="0" y="0"/>
                    <wp:lineTo x="0" y="21774"/>
                    <wp:lineTo x="21568" y="21774"/>
                    <wp:lineTo x="2156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2598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FE49" id="Rectangle 4" o:spid="_x0000_s1026" style="position:absolute;margin-left:-36pt;margin-top:73.5pt;width:612.9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5DwZ0CAADVBQAADgAAAGRycy9lMm9Eb2MueG1srFRNbxshEL1X6n9A3Jv1Ok7jWFlHVqJUldLE&#10;SlLljFnwrgQMBey1++s7sB9x3aiRqvqAGZh5b3g7M5dXO63IVjhfgylofjKiRBgOZW3WBf3+fPtp&#10;SokPzJRMgREF3QtPr+YfP1w2dibGUIEqhSMIYvyssQWtQrCzLPO8Epr5E7DC4KUEp1lA062z0rEG&#10;0bXKxqPR56wBV1oHXHiPpzftJZ0nfCkFDw9SehGIKijmFtLq0rqKaza/ZLO1Y7aqeZcG+4csNKsN&#10;kg5QNywwsnH1H1C65g48yHDCQWcgZc1FegO+Jh8dveapYlakt6A43g4y+f8Hy++3S0fqsqATSgzT&#10;+IkeUTRm1kqQSZSnsX6GXk926TrL4za+dSedjv/4CrJLku4HScUuEI6H5+fT0+kpKs/xLh+fXUwn&#10;SfTsNdw6H74I0CRuCuqQPknJtnc+ICW69i6RzYOqy9taqWTEOhHXypEtwy/MOBcmjGPaGPWbpzLv&#10;Ba/WeeJVG/0NyhbwbIS/Hq7nOgZHqoieRaVabdIu7JWInMo8CokSoxrjRJCK+zjplttXrBTvUSfA&#10;iCxRhQG7A+iTPBQk717Q+cdQkXpjCB79LbFWzSEiMYMJQ7CuDbi3AFQYmFv/XqRWmqjSCso9FqCD&#10;tjO95bc1lsEd82HJHLYilg6Ol/CAi1TQFBS6HSUVuJ9vnUd/7BC8paTB1i6o/7FhTlCivhrsnYt8&#10;gkVIQjImZ+djNNzhzerwxmz0NWBt5TjILE/b6B9Uv5UO9AtOoUVkxStmOHIXlAfXG9ehHTk4x7hY&#10;LJIb9r9l4c48WR7Bo6qxzJ93L8zZrhcCttE99GOAzY5aovWNkQYWmwCyTv3yqmunN86OVLPdnIvD&#10;6dBOXq/TeP4LAAD//wMAUEsDBBQABgAIAAAAIQCCK6AU4wAAAAwBAAAPAAAAZHJzL2Rvd25yZXYu&#10;eG1sTI9BS8NAEIXvgv9hGcFbu0mbGonZFBGrQqtiFcHbNjsm0exsyG6b+O+dnvQ2j/d48758OdpW&#10;HLD3jSMF8TQCgVQ601Cl4O11NbkE4YMmo1tHqOAHPSyL05NcZ8YN9IKHbagEl5DPtII6hC6T0pc1&#10;Wu2nrkNi79P1VgeWfSVNrwcut62cRdGFtLoh/lDrDm9qLL+3e6tg9W6/7jcfd5vh1vqH5ydcp49x&#10;qtT52Xh9BSLgGP7CcJzP06HgTTu3J+NFq2CSzpglsJGkfBwT8WLONDsF82SRgCxy+R+i+AUAAP//&#10;AwBQSwECLQAUAAYACAAAACEA5JnDwPsAAADhAQAAEwAAAAAAAAAAAAAAAAAAAAAAW0NvbnRlbnRf&#10;VHlwZXNdLnhtbFBLAQItABQABgAIAAAAIQAjsmrh1wAAAJQBAAALAAAAAAAAAAAAAAAAACwBAABf&#10;cmVscy8ucmVsc1BLAQItABQABgAIAAAAIQDcrkPBnQIAANUFAAAOAAAAAAAAAAAAAAAAACwCAABk&#10;cnMvZTJvRG9jLnhtbFBLAQItABQABgAIAAAAIQCCK6AU4wAAAAwBAAAPAAAAAAAAAAAAAAAAAPUE&#10;AABkcnMvZG93bnJldi54bWxQSwUGAAAAAAQABADzAAAABQYAAAAA&#10;" fillcolor="#ed7d31 [3205]" strokecolor="#7f7f7f [1612]" strokeweight="1pt">
                <w10:wrap type="through"/>
              </v:rect>
            </w:pict>
          </mc:Fallback>
        </mc:AlternateContent>
      </w:r>
      <w:r w:rsidR="00D64077" w:rsidRPr="00D64077">
        <w:rPr>
          <w:b/>
          <w:color w:val="595959" w:themeColor="text1" w:themeTint="A6"/>
          <w:sz w:val="52"/>
          <w:szCs w:val="40"/>
        </w:rPr>
        <w:t xml:space="preserve">Summer Registration </w:t>
      </w:r>
      <w:r>
        <w:rPr>
          <w:b/>
          <w:color w:val="595959" w:themeColor="text1" w:themeTint="A6"/>
          <w:sz w:val="52"/>
          <w:szCs w:val="40"/>
        </w:rPr>
        <w:t>is Ongoing</w:t>
      </w:r>
      <w:r w:rsidR="00D64077" w:rsidRPr="00D64077">
        <w:rPr>
          <w:b/>
          <w:color w:val="595959" w:themeColor="text1" w:themeTint="A6"/>
          <w:sz w:val="52"/>
          <w:szCs w:val="40"/>
        </w:rPr>
        <w:t>!</w:t>
      </w:r>
    </w:p>
    <w:sectPr w:rsidR="00D64077" w:rsidRPr="00D64077" w:rsidSect="00C35109">
      <w:type w:val="continuous"/>
      <w:pgSz w:w="12240" w:h="15840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7DC8" w14:textId="77777777" w:rsidR="004F7270" w:rsidRDefault="004F7270" w:rsidP="00C35109">
      <w:pPr>
        <w:spacing w:after="0" w:line="240" w:lineRule="auto"/>
      </w:pPr>
      <w:r>
        <w:separator/>
      </w:r>
    </w:p>
  </w:endnote>
  <w:endnote w:type="continuationSeparator" w:id="0">
    <w:p w14:paraId="62B8B8C5" w14:textId="77777777" w:rsidR="004F7270" w:rsidRDefault="004F7270" w:rsidP="00C3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2886" w14:textId="77777777" w:rsidR="004F7270" w:rsidRDefault="004F7270" w:rsidP="00C35109">
      <w:pPr>
        <w:spacing w:after="0" w:line="240" w:lineRule="auto"/>
      </w:pPr>
      <w:r>
        <w:separator/>
      </w:r>
    </w:p>
  </w:footnote>
  <w:footnote w:type="continuationSeparator" w:id="0">
    <w:p w14:paraId="2788E984" w14:textId="77777777" w:rsidR="004F7270" w:rsidRDefault="004F7270" w:rsidP="00C3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CAA"/>
    <w:multiLevelType w:val="hybridMultilevel"/>
    <w:tmpl w:val="A9C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509C"/>
    <w:multiLevelType w:val="hybridMultilevel"/>
    <w:tmpl w:val="716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BE2"/>
    <w:multiLevelType w:val="hybridMultilevel"/>
    <w:tmpl w:val="765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A"/>
    <w:rsid w:val="00037DF9"/>
    <w:rsid w:val="00090977"/>
    <w:rsid w:val="000C3712"/>
    <w:rsid w:val="001D2DF7"/>
    <w:rsid w:val="001E073A"/>
    <w:rsid w:val="001E568A"/>
    <w:rsid w:val="002336D1"/>
    <w:rsid w:val="002E075E"/>
    <w:rsid w:val="00344E83"/>
    <w:rsid w:val="003D615D"/>
    <w:rsid w:val="003E21E2"/>
    <w:rsid w:val="00441DB6"/>
    <w:rsid w:val="00447EEE"/>
    <w:rsid w:val="004B21C0"/>
    <w:rsid w:val="004F7270"/>
    <w:rsid w:val="005718E4"/>
    <w:rsid w:val="00600F03"/>
    <w:rsid w:val="0067555A"/>
    <w:rsid w:val="006950AD"/>
    <w:rsid w:val="006F0701"/>
    <w:rsid w:val="00751D3A"/>
    <w:rsid w:val="00775A18"/>
    <w:rsid w:val="008123CF"/>
    <w:rsid w:val="00822C95"/>
    <w:rsid w:val="008411AE"/>
    <w:rsid w:val="008847C7"/>
    <w:rsid w:val="00A82762"/>
    <w:rsid w:val="00BD7DCF"/>
    <w:rsid w:val="00BE0478"/>
    <w:rsid w:val="00C05FF2"/>
    <w:rsid w:val="00C35109"/>
    <w:rsid w:val="00C7051A"/>
    <w:rsid w:val="00C97349"/>
    <w:rsid w:val="00CA2CC9"/>
    <w:rsid w:val="00CF5A86"/>
    <w:rsid w:val="00D64077"/>
    <w:rsid w:val="00E55869"/>
    <w:rsid w:val="00EB030A"/>
    <w:rsid w:val="00FC12C5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9B7C"/>
  <w15:chartTrackingRefBased/>
  <w15:docId w15:val="{12736046-8C3E-4A2C-A592-CFBAA4B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09"/>
  </w:style>
  <w:style w:type="paragraph" w:styleId="Footer">
    <w:name w:val="footer"/>
    <w:basedOn w:val="Normal"/>
    <w:link w:val="FooterChar"/>
    <w:uiPriority w:val="99"/>
    <w:unhideWhenUsed/>
    <w:rsid w:val="00C3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09"/>
  </w:style>
  <w:style w:type="character" w:styleId="Hyperlink">
    <w:name w:val="Hyperlink"/>
    <w:basedOn w:val="DefaultParagraphFont"/>
    <w:uiPriority w:val="99"/>
    <w:unhideWhenUsed/>
    <w:rsid w:val="006755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ilMiraclesGDCLC@gmail.com" TargetMode="External"/><Relationship Id="rId9" Type="http://schemas.openxmlformats.org/officeDocument/2006/relationships/hyperlink" Target="mailto:LilMiraclesGDCLC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Torres</dc:creator>
  <cp:keywords/>
  <dc:description/>
  <cp:lastModifiedBy>Briana Monroe</cp:lastModifiedBy>
  <cp:revision>4</cp:revision>
  <cp:lastPrinted>2017-05-16T17:51:00Z</cp:lastPrinted>
  <dcterms:created xsi:type="dcterms:W3CDTF">2017-05-16T17:49:00Z</dcterms:created>
  <dcterms:modified xsi:type="dcterms:W3CDTF">2017-05-17T21:45:00Z</dcterms:modified>
</cp:coreProperties>
</file>